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517A35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 w:rsidR="00517A3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4342AD" w:rsidRDefault="004342AD" w:rsidP="004342A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517A35">
        <w:rPr>
          <w:rFonts w:ascii="Times New Roman" w:hAnsi="Times New Roman" w:cs="Times New Roman"/>
          <w:bCs/>
          <w:sz w:val="24"/>
          <w:szCs w:val="24"/>
        </w:rPr>
        <w:t>»</w:t>
      </w:r>
    </w:p>
    <w:p w:rsidR="004342AD" w:rsidRDefault="004342AD" w:rsidP="004342AD">
      <w:pPr>
        <w:spacing w:after="0"/>
        <w:rPr>
          <w:rFonts w:ascii="Times New Roman" w:hAnsi="Times New Roman" w:cs="Times New Roman"/>
        </w:rPr>
      </w:pP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4342AD" w:rsidRDefault="004342AD" w:rsidP="00434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«Литература»</w:t>
      </w:r>
      <w:r w:rsidR="00A75B32">
        <w:rPr>
          <w:rFonts w:ascii="Times New Roman" w:hAnsi="Times New Roman" w:cs="Times New Roman"/>
          <w:sz w:val="24"/>
          <w:szCs w:val="24"/>
        </w:rPr>
        <w:t xml:space="preserve"> (базовый уровень)</w:t>
      </w:r>
    </w:p>
    <w:p w:rsidR="004342AD" w:rsidRDefault="004342AD" w:rsidP="004342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42AD" w:rsidRDefault="004342AD" w:rsidP="004342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предметной области «Русский язык и литература» разработана в соответствии </w:t>
      </w:r>
      <w:r w:rsidRPr="00A75B32">
        <w:rPr>
          <w:rFonts w:ascii="Times New Roman" w:hAnsi="Times New Roman" w:cs="Times New Roman"/>
          <w:sz w:val="24"/>
          <w:szCs w:val="24"/>
        </w:rPr>
        <w:t xml:space="preserve">с </w:t>
      </w:r>
      <w:r w:rsidR="00816675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 w:rsidRPr="00A75B32">
        <w:rPr>
          <w:rFonts w:ascii="Times New Roman" w:hAnsi="Times New Roman" w:cs="Times New Roman"/>
          <w:sz w:val="24"/>
          <w:szCs w:val="24"/>
        </w:rPr>
        <w:t>п.18.2.2. ФГОС СОО, п.20. ФОП СОО</w:t>
      </w:r>
      <w:r w:rsidR="00A75B32">
        <w:t xml:space="preserve"> </w:t>
      </w:r>
      <w:r w:rsidR="00816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реализуется 2 года с 10 по 11 класс 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</w:t>
      </w:r>
      <w:r w:rsidR="00A75B32" w:rsidRPr="00A75B32">
        <w:rPr>
          <w:rFonts w:ascii="Times New Roman" w:hAnsi="Times New Roman" w:cs="Times New Roman"/>
          <w:sz w:val="24"/>
          <w:szCs w:val="24"/>
        </w:rPr>
        <w:t xml:space="preserve"> </w:t>
      </w:r>
      <w:r w:rsidR="00A75B32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 ООП СОО определяющей: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4342AD" w:rsidRDefault="004342AD" w:rsidP="004342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3</w:t>
      </w:r>
      <w:r w:rsidR="00517A3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4342AD" w:rsidRDefault="004342AD" w:rsidP="004342AD"/>
    <w:p w:rsidR="002A794D" w:rsidRDefault="002A794D"/>
    <w:sectPr w:rsidR="002A794D" w:rsidSect="002A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AD"/>
    <w:rsid w:val="002A794D"/>
    <w:rsid w:val="004342AD"/>
    <w:rsid w:val="00517A35"/>
    <w:rsid w:val="00816675"/>
    <w:rsid w:val="00A5511F"/>
    <w:rsid w:val="00A75B32"/>
    <w:rsid w:val="00C7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2</cp:revision>
  <dcterms:created xsi:type="dcterms:W3CDTF">2023-09-20T18:34:00Z</dcterms:created>
  <dcterms:modified xsi:type="dcterms:W3CDTF">2023-09-20T18:34:00Z</dcterms:modified>
</cp:coreProperties>
</file>